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462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00" w:line="360" w:lineRule="auto"/>
        <w:ind w:left="-420" w:leftChars="0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评选推荐表</w:t>
      </w:r>
    </w:p>
    <w:tbl>
      <w:tblPr>
        <w:tblStyle w:val="7"/>
        <w:tblW w:w="89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1223"/>
        <w:gridCol w:w="1493"/>
        <w:gridCol w:w="1767"/>
        <w:gridCol w:w="95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pStyle w:val="6"/>
              <w:spacing w:before="212" w:line="217" w:lineRule="auto"/>
              <w:ind w:left="802"/>
            </w:pPr>
            <w:r>
              <w:rPr>
                <w:spacing w:val="-4"/>
              </w:rPr>
              <w:t>成果名称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58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83" w:line="216" w:lineRule="auto"/>
              <w:ind w:left="1079"/>
            </w:pPr>
            <w:r>
              <w:rPr>
                <w:spacing w:val="-4"/>
              </w:rPr>
              <w:t>作者</w:t>
            </w:r>
          </w:p>
          <w:p>
            <w:pPr>
              <w:pStyle w:val="6"/>
              <w:spacing w:before="32" w:line="219" w:lineRule="auto"/>
              <w:ind w:left="225"/>
            </w:pPr>
            <w:r>
              <w:t>（如为多人联合调</w:t>
            </w:r>
          </w:p>
          <w:p>
            <w:pPr>
              <w:pStyle w:val="6"/>
              <w:spacing w:before="28" w:line="216" w:lineRule="auto"/>
              <w:ind w:left="111"/>
            </w:pPr>
            <w:r>
              <w:rPr>
                <w:spacing w:val="-13"/>
              </w:rPr>
              <w:t>研，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请详细列出作者</w:t>
            </w:r>
          </w:p>
          <w:p>
            <w:pPr>
              <w:pStyle w:val="6"/>
              <w:spacing w:before="31" w:line="221" w:lineRule="auto"/>
              <w:ind w:left="118"/>
            </w:pPr>
            <w:r>
              <w:rPr>
                <w:spacing w:val="-32"/>
              </w:rPr>
              <w:t>姓名，</w:t>
            </w:r>
            <w:r>
              <w:rPr>
                <w:spacing w:val="-22"/>
              </w:rPr>
              <w:t xml:space="preserve"> </w:t>
            </w:r>
            <w:r>
              <w:rPr>
                <w:spacing w:val="-32"/>
              </w:rPr>
              <w:t>超过</w:t>
            </w:r>
            <w:r>
              <w:rPr>
                <w:spacing w:val="-38"/>
              </w:rPr>
              <w:t xml:space="preserve"> </w:t>
            </w:r>
            <w:r>
              <w:rPr>
                <w:spacing w:val="-32"/>
              </w:rPr>
              <w:t>3</w:t>
            </w:r>
            <w:r>
              <w:rPr>
                <w:spacing w:val="-58"/>
              </w:rPr>
              <w:t xml:space="preserve"> </w:t>
            </w:r>
            <w:r>
              <w:rPr>
                <w:spacing w:val="-32"/>
              </w:rPr>
              <w:t>人，</w:t>
            </w:r>
            <w:r>
              <w:rPr>
                <w:spacing w:val="-46"/>
              </w:rPr>
              <w:t xml:space="preserve"> </w:t>
            </w:r>
            <w:r>
              <w:rPr>
                <w:spacing w:val="-32"/>
              </w:rPr>
              <w:t>只</w:t>
            </w:r>
          </w:p>
          <w:p>
            <w:pPr>
              <w:pStyle w:val="6"/>
              <w:spacing w:before="24" w:line="218" w:lineRule="auto"/>
              <w:ind w:left="669"/>
            </w:pPr>
            <w:r>
              <w:rPr>
                <w:spacing w:val="-13"/>
              </w:rPr>
              <w:t>列前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人）</w:t>
            </w:r>
          </w:p>
        </w:tc>
        <w:tc>
          <w:tcPr>
            <w:tcW w:w="2716" w:type="dxa"/>
            <w:gridSpan w:val="2"/>
            <w:noWrap w:val="0"/>
            <w:vAlign w:val="top"/>
          </w:tcPr>
          <w:p>
            <w:pPr>
              <w:pStyle w:val="6"/>
              <w:spacing w:before="207" w:line="221" w:lineRule="auto"/>
              <w:ind w:left="1145"/>
            </w:pPr>
            <w:r>
              <w:rPr>
                <w:spacing w:val="-5"/>
              </w:rPr>
              <w:t>姓名</w:t>
            </w: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pStyle w:val="6"/>
              <w:spacing w:before="208" w:line="217" w:lineRule="auto"/>
              <w:ind w:left="1240"/>
            </w:pPr>
            <w:r>
              <w:rPr>
                <w:spacing w:val="-3"/>
              </w:rPr>
              <w:t>单位与职务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5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5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pStyle w:val="6"/>
              <w:spacing w:before="69" w:line="219" w:lineRule="auto"/>
              <w:ind w:left="801"/>
            </w:pPr>
            <w:r>
              <w:rPr>
                <w:spacing w:val="-3"/>
              </w:rPr>
              <w:t>参评类别</w:t>
            </w:r>
          </w:p>
          <w:p>
            <w:pPr>
              <w:pStyle w:val="6"/>
              <w:spacing w:before="28" w:line="216" w:lineRule="auto"/>
              <w:ind w:left="225"/>
            </w:pPr>
            <w:r>
              <w:t>（在参评类别后□</w:t>
            </w:r>
          </w:p>
          <w:p>
            <w:pPr>
              <w:pStyle w:val="6"/>
              <w:spacing w:before="32" w:line="214" w:lineRule="auto"/>
              <w:ind w:left="940"/>
            </w:pPr>
            <w:r>
              <w:rPr>
                <w:spacing w:val="-17"/>
              </w:rPr>
              <w:t>打</w:t>
            </w:r>
            <w:r>
              <w:rPr>
                <w:spacing w:val="-103"/>
              </w:rPr>
              <w:t xml:space="preserve"> </w:t>
            </w:r>
            <w:r>
              <w:rPr>
                <w:spacing w:val="-17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pStyle w:val="6"/>
              <w:spacing w:before="208" w:line="219" w:lineRule="auto"/>
              <w:ind w:left="134"/>
              <w:rPr>
                <w:rFonts w:hint="eastAsia" w:eastAsia="仿宋"/>
                <w:lang w:eastAsia="zh-CN"/>
              </w:rPr>
            </w:pPr>
            <w:r>
              <w:rPr>
                <w:spacing w:val="-3"/>
              </w:rPr>
              <w:t>“十佳优秀调研报告”</w:t>
            </w:r>
            <w:r>
              <w:rPr>
                <w:spacing w:val="46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□</w:t>
            </w:r>
          </w:p>
          <w:p>
            <w:pPr>
              <w:pStyle w:val="6"/>
              <w:spacing w:before="229" w:line="219" w:lineRule="auto"/>
              <w:ind w:left="134"/>
            </w:pPr>
            <w:r>
              <w:rPr>
                <w:spacing w:val="-3"/>
              </w:rPr>
              <w:t>“十佳优秀决策咨询建议”□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pStyle w:val="6"/>
              <w:spacing w:before="209" w:line="221" w:lineRule="auto"/>
              <w:ind w:left="937"/>
            </w:pPr>
            <w:r>
              <w:rPr>
                <w:spacing w:val="-3"/>
              </w:rPr>
              <w:t>联系人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pStyle w:val="6"/>
              <w:spacing w:before="210" w:line="219" w:lineRule="auto"/>
              <w:ind w:left="226"/>
            </w:pPr>
            <w:r>
              <w:rPr>
                <w:spacing w:val="-2"/>
              </w:rPr>
              <w:t>联系电话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pStyle w:val="6"/>
              <w:spacing w:before="210" w:line="219" w:lineRule="auto"/>
              <w:ind w:left="243"/>
            </w:pPr>
            <w:r>
              <w:rPr>
                <w:spacing w:val="-14"/>
              </w:rPr>
              <w:t>字数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pStyle w:val="6"/>
              <w:spacing w:before="210" w:line="218" w:lineRule="auto"/>
              <w:ind w:left="802"/>
            </w:pPr>
            <w:r>
              <w:rPr>
                <w:spacing w:val="-4"/>
              </w:rPr>
              <w:t>通信地址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pStyle w:val="6"/>
              <w:spacing w:before="210" w:line="219" w:lineRule="auto"/>
              <w:ind w:left="370"/>
            </w:pPr>
            <w:r>
              <w:rPr>
                <w:spacing w:val="-1"/>
              </w:rPr>
              <w:t>何时发表于何处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835"/>
            </w:pPr>
            <w:r>
              <w:rPr>
                <w:spacing w:val="-12"/>
              </w:rPr>
              <w:t>内容提要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802"/>
            </w:pPr>
            <w:r>
              <w:rPr>
                <w:spacing w:val="-4"/>
              </w:rPr>
              <w:t>应用效果</w:t>
            </w:r>
          </w:p>
          <w:p>
            <w:pPr>
              <w:pStyle w:val="6"/>
              <w:spacing w:before="27" w:line="219" w:lineRule="auto"/>
              <w:ind w:left="108"/>
            </w:pPr>
            <w:r>
              <w:t>（领导批示情况等）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461" w:lineRule="exact"/>
              <w:ind w:left="1076"/>
            </w:pPr>
            <w:r>
              <w:rPr>
                <w:spacing w:val="-3"/>
                <w:position w:val="13"/>
              </w:rPr>
              <w:t>推荐</w:t>
            </w:r>
          </w:p>
          <w:p>
            <w:pPr>
              <w:pStyle w:val="6"/>
              <w:spacing w:line="217" w:lineRule="auto"/>
              <w:ind w:left="1083"/>
            </w:pPr>
            <w:r>
              <w:rPr>
                <w:spacing w:val="-5"/>
              </w:rPr>
              <w:t>单位</w:t>
            </w:r>
          </w:p>
          <w:p>
            <w:pPr>
              <w:pStyle w:val="6"/>
              <w:spacing w:before="131" w:line="221" w:lineRule="auto"/>
              <w:ind w:left="1093"/>
            </w:pPr>
            <w:r>
              <w:rPr>
                <w:spacing w:val="-7"/>
              </w:rPr>
              <w:t>意见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 xml:space="preserve">   </w:t>
            </w:r>
          </w:p>
          <w:p>
            <w:pPr>
              <w:spacing w:line="263" w:lineRule="auto"/>
              <w:ind w:firstLine="1084" w:firstLineChars="300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同意推荐</w:t>
            </w:r>
          </w:p>
          <w:p>
            <w:pPr>
              <w:spacing w:line="263" w:lineRule="auto"/>
              <w:ind w:firstLine="630" w:firstLineChars="300"/>
              <w:rPr>
                <w:rFonts w:hint="eastAsia" w:eastAsia="宋体"/>
                <w:color w:val="FF0000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由科研院统一申请用印，打印时请删去红字</w:t>
            </w:r>
          </w:p>
          <w:p>
            <w:pPr>
              <w:pStyle w:val="6"/>
              <w:spacing w:before="91" w:line="219" w:lineRule="auto"/>
              <w:ind w:left="4166"/>
            </w:pPr>
            <w:r>
              <w:t>（盖章）</w:t>
            </w:r>
          </w:p>
          <w:p>
            <w:pPr>
              <w:pStyle w:val="6"/>
              <w:spacing w:before="128" w:line="219" w:lineRule="auto"/>
              <w:ind w:left="4600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588" w:type="dxa"/>
            <w:noWrap w:val="0"/>
            <w:vAlign w:val="top"/>
          </w:tcPr>
          <w:p>
            <w:pPr>
              <w:pStyle w:val="6"/>
              <w:spacing w:before="212" w:line="221" w:lineRule="auto"/>
              <w:ind w:left="1079"/>
            </w:pPr>
            <w:r>
              <w:rPr>
                <w:spacing w:val="-7"/>
              </w:rPr>
              <w:t>备注</w:t>
            </w:r>
          </w:p>
        </w:tc>
        <w:tc>
          <w:tcPr>
            <w:tcW w:w="641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ind w:right="-92" w:rightChars="-4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1.“应用效果”指研究成果被领导决策采用后产生的效果， 以及成果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发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表后产生的社会效应。 2.获奖证书仅写前三名作者。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3EE96F6F"/>
    <w:rsid w:val="3EE96F6F"/>
    <w:rsid w:val="6DC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2024-01-19T00:58:00Z</dcterms:created>
  <dc:creator>Administrator</dc:creator>
  <cp:lastModifiedBy>Administrator</cp:lastModifiedBy>
  <dcterms:modified xsi:type="dcterms:W3CDTF">2024-01-19T01:36:42Z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FD834C2655B44949ABA4024BF1DC918F_11</vt:lpwstr>
  </property>
</Properties>
</file>