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长安大学教师师德考核汇总表</w:t>
      </w:r>
    </w:p>
    <w:p>
      <w:pPr>
        <w:spacing w:afterLines="50" w:line="52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       年度）</w:t>
      </w:r>
    </w:p>
    <w:p>
      <w:pPr>
        <w:spacing w:line="52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单位名称（盖章）：                     日期：</w:t>
      </w:r>
    </w:p>
    <w:tbl>
      <w:tblPr>
        <w:tblStyle w:val="5"/>
        <w:tblpPr w:leftFromText="180" w:rightFromText="180" w:vertAnchor="text" w:horzAnchor="page" w:tblpX="1837" w:tblpY="103"/>
        <w:tblOverlap w:val="never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350"/>
        <w:gridCol w:w="1755"/>
        <w:gridCol w:w="1170"/>
        <w:gridCol w:w="1275"/>
        <w:gridCol w:w="18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  号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考核结果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  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考核结果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</w:tbl>
    <w:p>
      <w:pPr>
        <w:ind w:firstLine="2800" w:firstLineChars="10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负责人签名：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FE"/>
    <w:rsid w:val="00B442B7"/>
    <w:rsid w:val="00BB22FE"/>
    <w:rsid w:val="341F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218</Characters>
  <Lines>1</Lines>
  <Paragraphs>1</Paragraphs>
  <TotalTime>1</TotalTime>
  <ScaleCrop>false</ScaleCrop>
  <LinksUpToDate>false</LinksUpToDate>
  <CharactersWithSpaces>255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2019-04-22T01:11:00Z</dcterms:created>
  <dc:creator>刘宇峰</dc:creator>
  <cp:lastModifiedBy>小刘同学</cp:lastModifiedBy>
  <dcterms:modified xsi:type="dcterms:W3CDTF">2021-06-04T01:16:26Z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3FA8B0446CF54913AF4418AFD66CBE90</vt:lpwstr>
  </property>
</Properties>
</file>